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541D" w14:textId="27ADE143" w:rsidR="004D1C43" w:rsidRDefault="003D58CB">
      <w:pPr>
        <w:spacing w:after="40"/>
      </w:pPr>
      <w:r>
        <w:rPr>
          <w:noProof/>
          <w:color w:val="4B5563"/>
          <w:sz w:val="18"/>
          <w:szCs w:val="18"/>
        </w:rPr>
        <w:drawing>
          <wp:anchor distT="0" distB="0" distL="114300" distR="114300" simplePos="0" relativeHeight="251658240" behindDoc="1" locked="0" layoutInCell="1" allowOverlap="0" wp14:anchorId="67BAE860" wp14:editId="1E183C36">
            <wp:simplePos x="0" y="0"/>
            <wp:positionH relativeFrom="column">
              <wp:posOffset>5537206</wp:posOffset>
            </wp:positionH>
            <wp:positionV relativeFrom="paragraph">
              <wp:posOffset>13230</wp:posOffset>
            </wp:positionV>
            <wp:extent cx="806400" cy="7848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t="-1113" r="9314" b="23263"/>
                    <a:stretch/>
                  </pic:blipFill>
                  <pic:spPr bwMode="auto">
                    <a:xfrm>
                      <a:off x="0" y="0"/>
                      <a:ext cx="806400" cy="7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44"/>
          <w:szCs w:val="44"/>
        </w:rPr>
        <w:t>NURULLAH ŞAHİN</w:t>
      </w:r>
    </w:p>
    <w:p w14:paraId="2AA19508" w14:textId="128F2913" w:rsidR="004D1C43" w:rsidRDefault="00000000">
      <w:pPr>
        <w:spacing w:after="100"/>
      </w:pPr>
      <w:r>
        <w:rPr>
          <w:color w:val="2563EB"/>
          <w:sz w:val="22"/>
          <w:szCs w:val="22"/>
        </w:rPr>
        <w:t xml:space="preserve">Yazılım Mühendisi · Full </w:t>
      </w:r>
      <w:proofErr w:type="spellStart"/>
      <w:r>
        <w:rPr>
          <w:color w:val="2563EB"/>
          <w:sz w:val="22"/>
          <w:szCs w:val="22"/>
        </w:rPr>
        <w:t>Stack</w:t>
      </w:r>
      <w:proofErr w:type="spellEnd"/>
      <w:r>
        <w:rPr>
          <w:color w:val="2563EB"/>
          <w:sz w:val="22"/>
          <w:szCs w:val="22"/>
        </w:rPr>
        <w:t xml:space="preserve"> &amp; AI Sistemleri</w:t>
      </w:r>
    </w:p>
    <w:p w14:paraId="13DF2C1A" w14:textId="49BB65E7" w:rsidR="004D1C43" w:rsidRDefault="00000000">
      <w:pPr>
        <w:spacing w:after="200"/>
      </w:pPr>
      <w:r>
        <w:rPr>
          <w:color w:val="4B5563"/>
          <w:sz w:val="18"/>
          <w:szCs w:val="18"/>
        </w:rPr>
        <w:t xml:space="preserve">+90 501 580 70 </w:t>
      </w:r>
      <w:r w:rsidR="00B86654">
        <w:rPr>
          <w:color w:val="4B5563"/>
          <w:sz w:val="18"/>
          <w:szCs w:val="18"/>
        </w:rPr>
        <w:t>16 | nurullahsahin0088@gmail.com | linkedin.com</w:t>
      </w:r>
      <w:r>
        <w:rPr>
          <w:color w:val="4B5563"/>
          <w:sz w:val="18"/>
          <w:szCs w:val="18"/>
        </w:rPr>
        <w:t>/in/</w:t>
      </w:r>
      <w:proofErr w:type="spellStart"/>
      <w:r w:rsidR="00B86654">
        <w:rPr>
          <w:color w:val="4B5563"/>
          <w:sz w:val="18"/>
          <w:szCs w:val="18"/>
        </w:rPr>
        <w:t>nurullahsahinn</w:t>
      </w:r>
      <w:proofErr w:type="spellEnd"/>
      <w:r w:rsidR="00B86654">
        <w:rPr>
          <w:color w:val="4B5563"/>
          <w:sz w:val="18"/>
          <w:szCs w:val="18"/>
        </w:rPr>
        <w:t xml:space="preserve"> | github.com</w:t>
      </w:r>
      <w:r>
        <w:rPr>
          <w:color w:val="4B5563"/>
          <w:sz w:val="18"/>
          <w:szCs w:val="18"/>
        </w:rPr>
        <w:t>/</w:t>
      </w:r>
      <w:proofErr w:type="spellStart"/>
      <w:r w:rsidR="00B86654">
        <w:rPr>
          <w:color w:val="4B5563"/>
          <w:sz w:val="18"/>
          <w:szCs w:val="18"/>
        </w:rPr>
        <w:t>nurullahsahinn</w:t>
      </w:r>
      <w:proofErr w:type="spellEnd"/>
      <w:r w:rsidR="00B86654">
        <w:rPr>
          <w:color w:val="4B5563"/>
          <w:sz w:val="18"/>
          <w:szCs w:val="18"/>
        </w:rPr>
        <w:t xml:space="preserve"> |</w:t>
      </w:r>
      <w:r>
        <w:rPr>
          <w:color w:val="4B5563"/>
          <w:sz w:val="18"/>
          <w:szCs w:val="18"/>
        </w:rPr>
        <w:t xml:space="preserve">  </w:t>
      </w:r>
    </w:p>
    <w:p w14:paraId="73AB8CE7" w14:textId="77777777" w:rsidR="004D1C43" w:rsidRDefault="00000000">
      <w:pPr>
        <w:pBdr>
          <w:bottom w:val="single" w:sz="6" w:space="4" w:color="2563EB"/>
        </w:pBdr>
        <w:spacing w:before="300" w:after="120"/>
      </w:pPr>
      <w:r>
        <w:rPr>
          <w:b/>
          <w:bCs/>
          <w:color w:val="2563EB"/>
          <w:sz w:val="22"/>
          <w:szCs w:val="22"/>
        </w:rPr>
        <w:t>ÖZET</w:t>
      </w:r>
    </w:p>
    <w:p w14:paraId="1749613F" w14:textId="58D20EA1" w:rsidR="004D1C43" w:rsidRDefault="00000000">
      <w:pPr>
        <w:spacing w:after="100"/>
      </w:pPr>
      <w:r>
        <w:t>Atatürk Üniversitesi Yazılım Mühendisliği programından 2026'da mezun olan bir yazılım mühendisiyim. Staj sürecinde Atatürk Üniversitesi için KVKK uyumlu, self-</w:t>
      </w:r>
      <w:proofErr w:type="spellStart"/>
      <w:r>
        <w:t>hosted</w:t>
      </w:r>
      <w:proofErr w:type="spellEnd"/>
      <w:r>
        <w:t xml:space="preserve"> bir kurumsal yapay </w:t>
      </w:r>
      <w:proofErr w:type="gramStart"/>
      <w:r>
        <w:t>zeka</w:t>
      </w:r>
      <w:proofErr w:type="gramEnd"/>
      <w:r>
        <w:t xml:space="preserve"> destek platformunu (</w:t>
      </w:r>
      <w:proofErr w:type="spellStart"/>
      <w:r>
        <w:t>AsistTR</w:t>
      </w:r>
      <w:proofErr w:type="spellEnd"/>
      <w:r>
        <w:t xml:space="preserve">) sıfırdan tasarlayıp </w:t>
      </w:r>
      <w:proofErr w:type="spellStart"/>
      <w:r>
        <w:t>production</w:t>
      </w:r>
      <w:proofErr w:type="spellEnd"/>
      <w:r>
        <w:t xml:space="preserve"> ortamına aldım; sistem üniversitenin ~60.000 öğrencilik ağında aktif olarak kullanıl</w:t>
      </w:r>
      <w:r w:rsidR="003E4A1C">
        <w:t>acak</w:t>
      </w:r>
      <w:r>
        <w:t>. İleri seviye RAG mimarileri (RAPTOR, HippoRAG2,</w:t>
      </w:r>
      <w:r w:rsidR="00792DCB">
        <w:t xml:space="preserve"> </w:t>
      </w:r>
      <w:proofErr w:type="spellStart"/>
      <w:r w:rsidR="00792DCB">
        <w:t>Agentic</w:t>
      </w:r>
      <w:proofErr w:type="spellEnd"/>
      <w:r w:rsidR="00792DCB">
        <w:t xml:space="preserve"> RAG,</w:t>
      </w:r>
      <w:r w:rsidR="003E4A1C" w:rsidRPr="003E4A1C">
        <w:rPr>
          <w:rFonts w:ascii="Arial" w:eastAsia="Times New Roman" w:hAnsi="Arial" w:cs="Arial"/>
          <w:color w:val="auto"/>
          <w:lang w:eastAsia="ar-SA"/>
        </w:rPr>
        <w:t xml:space="preserve"> </w:t>
      </w:r>
      <w:r w:rsidR="003E4A1C" w:rsidRPr="003E4A1C">
        <w:t>Self-</w:t>
      </w:r>
      <w:proofErr w:type="spellStart"/>
      <w:r w:rsidR="003E4A1C" w:rsidRPr="003E4A1C">
        <w:t>Reflective</w:t>
      </w:r>
      <w:proofErr w:type="spellEnd"/>
      <w:r w:rsidR="003E4A1C" w:rsidRPr="003E4A1C">
        <w:t xml:space="preserve"> RAG</w:t>
      </w:r>
      <w:r w:rsidR="003E4A1C">
        <w:t>,</w:t>
      </w:r>
      <w:r>
        <w:t xml:space="preserve"> </w:t>
      </w:r>
      <w:proofErr w:type="spellStart"/>
      <w:r>
        <w:t>Speculative</w:t>
      </w:r>
      <w:proofErr w:type="spellEnd"/>
      <w:r>
        <w:t xml:space="preserve"> RAG), </w:t>
      </w:r>
      <w:proofErr w:type="spellStart"/>
      <w:r>
        <w:t>full-stack</w:t>
      </w:r>
      <w:proofErr w:type="spellEnd"/>
      <w:r>
        <w:t xml:space="preserve"> geliştirme ve gömülü sistemler (NVIDIA </w:t>
      </w:r>
      <w:proofErr w:type="spellStart"/>
      <w:r>
        <w:t>Jetson</w:t>
      </w:r>
      <w:proofErr w:type="spellEnd"/>
      <w:r>
        <w:t xml:space="preserve">, </w:t>
      </w:r>
      <w:proofErr w:type="spellStart"/>
      <w:r>
        <w:t>Pixhawk</w:t>
      </w:r>
      <w:proofErr w:type="spellEnd"/>
      <w:r>
        <w:t xml:space="preserve"> PX4) alanlarında uygulamalı proje deneyimine sahibim. AB fonlu bir </w:t>
      </w:r>
      <w:proofErr w:type="spellStart"/>
      <w:r>
        <w:t>hackathonda</w:t>
      </w:r>
      <w:proofErr w:type="spellEnd"/>
      <w:r>
        <w:t xml:space="preserve"> birincilik ve TÜBİTAK 2209-A </w:t>
      </w:r>
      <w:r w:rsidR="00792DCB">
        <w:t xml:space="preserve">ve LKAB-B </w:t>
      </w:r>
      <w:r>
        <w:t>araştırma desteği ile akademik ve pratik üretkenliğimi kanıtladım.</w:t>
      </w:r>
    </w:p>
    <w:p w14:paraId="752473F1" w14:textId="77777777" w:rsidR="004D1C43" w:rsidRDefault="00000000">
      <w:pPr>
        <w:pBdr>
          <w:bottom w:val="single" w:sz="6" w:space="4" w:color="2563EB"/>
        </w:pBdr>
        <w:spacing w:before="300" w:after="120"/>
      </w:pPr>
      <w:r>
        <w:rPr>
          <w:b/>
          <w:bCs/>
          <w:color w:val="2563EB"/>
          <w:sz w:val="22"/>
          <w:szCs w:val="22"/>
        </w:rPr>
        <w:t>TEKNİK YETKİNLİKLER</w:t>
      </w:r>
    </w:p>
    <w:p w14:paraId="1280DE63" w14:textId="76A1D6A0" w:rsidR="004D1C43" w:rsidRDefault="00000000">
      <w:pPr>
        <w:spacing w:after="60"/>
      </w:pPr>
      <w:r>
        <w:rPr>
          <w:b/>
          <w:bCs/>
        </w:rPr>
        <w:t xml:space="preserve">Yapay </w:t>
      </w:r>
      <w:proofErr w:type="gramStart"/>
      <w:r>
        <w:rPr>
          <w:b/>
          <w:bCs/>
        </w:rPr>
        <w:t>Zeka</w:t>
      </w:r>
      <w:proofErr w:type="gramEnd"/>
      <w:r>
        <w:rPr>
          <w:b/>
          <w:bCs/>
        </w:rPr>
        <w:t xml:space="preserve"> &amp; RAG: </w:t>
      </w:r>
      <w:r>
        <w:t xml:space="preserve">Python, </w:t>
      </w:r>
      <w:proofErr w:type="spellStart"/>
      <w:r>
        <w:t>LangChain</w:t>
      </w:r>
      <w:proofErr w:type="spellEnd"/>
      <w:r>
        <w:t>, RAG mimarileri (</w:t>
      </w:r>
      <w:proofErr w:type="spellStart"/>
      <w:r>
        <w:t>Contextual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, RAPTOR, HippoRAG2, </w:t>
      </w:r>
      <w:proofErr w:type="spellStart"/>
      <w:r w:rsidR="00792DCB">
        <w:t>Agentic</w:t>
      </w:r>
      <w:proofErr w:type="spellEnd"/>
      <w:r w:rsidR="00792DCB">
        <w:t xml:space="preserve"> RAG</w:t>
      </w:r>
      <w:r w:rsidR="00792DCB">
        <w:t xml:space="preserve">, </w:t>
      </w:r>
      <w:proofErr w:type="spellStart"/>
      <w:r>
        <w:t>Speculative</w:t>
      </w:r>
      <w:proofErr w:type="spellEnd"/>
      <w:r>
        <w:t xml:space="preserve"> RAG</w:t>
      </w:r>
      <w:r w:rsidR="00792DCB">
        <w:t>,</w:t>
      </w:r>
      <w:r w:rsidR="00792DCB" w:rsidRPr="00792DCB">
        <w:t xml:space="preserve"> </w:t>
      </w:r>
      <w:r w:rsidR="00792DCB" w:rsidRPr="003E4A1C">
        <w:t>Self-</w:t>
      </w:r>
      <w:proofErr w:type="spellStart"/>
      <w:r w:rsidR="00792DCB" w:rsidRPr="003E4A1C">
        <w:t>Reflective</w:t>
      </w:r>
      <w:proofErr w:type="spellEnd"/>
      <w:r w:rsidR="00792DCB" w:rsidRPr="003E4A1C">
        <w:t xml:space="preserve"> RAG</w:t>
      </w:r>
      <w:r>
        <w:t xml:space="preserve">, </w:t>
      </w:r>
      <w:proofErr w:type="spellStart"/>
      <w:r>
        <w:t>LazyGraphRAG</w:t>
      </w:r>
      <w:proofErr w:type="spellEnd"/>
      <w:r>
        <w:t xml:space="preserve">), </w:t>
      </w:r>
      <w:proofErr w:type="spellStart"/>
      <w:r>
        <w:t>Anthropic</w:t>
      </w:r>
      <w:proofErr w:type="spellEnd"/>
      <w:r>
        <w:t xml:space="preserve"> Claude API, Google Gemini API, </w:t>
      </w:r>
      <w:proofErr w:type="spellStart"/>
      <w:r>
        <w:t>Prompt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, </w:t>
      </w:r>
      <w:proofErr w:type="spellStart"/>
      <w:r>
        <w:t>vLLM</w:t>
      </w:r>
      <w:proofErr w:type="spellEnd"/>
      <w:r>
        <w:t xml:space="preserve"> (Qwen3</w:t>
      </w:r>
      <w:r w:rsidR="00792DCB">
        <w:t>.6</w:t>
      </w:r>
      <w:r>
        <w:t xml:space="preserve">-35B), </w:t>
      </w:r>
      <w:proofErr w:type="spellStart"/>
      <w:r>
        <w:t>Ollama</w:t>
      </w:r>
      <w:proofErr w:type="spellEnd"/>
      <w:r>
        <w:t xml:space="preserve">, </w:t>
      </w:r>
      <w:proofErr w:type="spellStart"/>
      <w:r>
        <w:t>HuggingFace</w:t>
      </w:r>
      <w:proofErr w:type="spellEnd"/>
      <w:r>
        <w:t xml:space="preserve"> TEI, </w:t>
      </w:r>
      <w:proofErr w:type="spellStart"/>
      <w:r>
        <w:t>pgvector</w:t>
      </w:r>
      <w:proofErr w:type="spellEnd"/>
      <w:r>
        <w:t xml:space="preserve"> (HNSW), </w:t>
      </w:r>
      <w:proofErr w:type="spellStart"/>
      <w:r>
        <w:t>Langfuse</w:t>
      </w:r>
      <w:proofErr w:type="spellEnd"/>
      <w:r>
        <w:t>, RAGAS</w:t>
      </w:r>
    </w:p>
    <w:p w14:paraId="74E03CED" w14:textId="72E3B15C" w:rsidR="004D1C43" w:rsidRDefault="00000000">
      <w:pPr>
        <w:spacing w:after="60"/>
      </w:pPr>
      <w:proofErr w:type="spellStart"/>
      <w:r>
        <w:rPr>
          <w:b/>
          <w:bCs/>
        </w:rPr>
        <w:t>Backend</w:t>
      </w:r>
      <w:proofErr w:type="spellEnd"/>
      <w:r>
        <w:rPr>
          <w:b/>
          <w:bCs/>
        </w:rPr>
        <w:t xml:space="preserve"> &amp; Sistem Mimarisi: </w:t>
      </w:r>
      <w:r>
        <w:t xml:space="preserve">Node.js, Express.js, Socket.IO, </w:t>
      </w:r>
      <w:proofErr w:type="spellStart"/>
      <w:r>
        <w:t>BullMQ</w:t>
      </w:r>
      <w:proofErr w:type="spellEnd"/>
      <w:r>
        <w:t xml:space="preserve">, </w:t>
      </w:r>
      <w:proofErr w:type="spellStart"/>
      <w:r>
        <w:t>Redis</w:t>
      </w:r>
      <w:proofErr w:type="spellEnd"/>
      <w:r>
        <w:t xml:space="preserve"> (</w:t>
      </w:r>
      <w:proofErr w:type="spellStart"/>
      <w:r>
        <w:t>Pub</w:t>
      </w:r>
      <w:proofErr w:type="spellEnd"/>
      <w:r>
        <w:t>/</w:t>
      </w:r>
      <w:proofErr w:type="spellStart"/>
      <w:r>
        <w:t>Sub</w:t>
      </w:r>
      <w:proofErr w:type="spellEnd"/>
      <w:r>
        <w:t xml:space="preserve">, </w:t>
      </w:r>
      <w:proofErr w:type="spellStart"/>
      <w:r>
        <w:t>Cache</w:t>
      </w:r>
      <w:proofErr w:type="spellEnd"/>
      <w:r>
        <w:t xml:space="preserve">), REST API, </w:t>
      </w:r>
      <w:proofErr w:type="spellStart"/>
      <w:r>
        <w:t>PostgreSQL</w:t>
      </w:r>
      <w:proofErr w:type="spellEnd"/>
      <w:r>
        <w:t xml:space="preserve">,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Nginx</w:t>
      </w:r>
      <w:proofErr w:type="spellEnd"/>
      <w:r>
        <w:t xml:space="preserve">, </w:t>
      </w:r>
      <w:proofErr w:type="spellStart"/>
      <w:r>
        <w:t>WebRTC</w:t>
      </w:r>
      <w:proofErr w:type="spellEnd"/>
      <w:r>
        <w:t xml:space="preserve"> </w:t>
      </w:r>
    </w:p>
    <w:p w14:paraId="598E3C71" w14:textId="77777777" w:rsidR="004D1C43" w:rsidRDefault="00000000">
      <w:pPr>
        <w:spacing w:after="60"/>
      </w:pPr>
      <w:proofErr w:type="spellStart"/>
      <w:r>
        <w:rPr>
          <w:b/>
          <w:bCs/>
        </w:rPr>
        <w:t>Frontend</w:t>
      </w:r>
      <w:proofErr w:type="spellEnd"/>
      <w:r>
        <w:rPr>
          <w:b/>
          <w:bCs/>
        </w:rPr>
        <w:t xml:space="preserve"> &amp; Mobil: </w:t>
      </w:r>
      <w:proofErr w:type="spellStart"/>
      <w:r>
        <w:t>React</w:t>
      </w:r>
      <w:proofErr w:type="spellEnd"/>
      <w:r>
        <w:t xml:space="preserve"> 18 (</w:t>
      </w:r>
      <w:proofErr w:type="spellStart"/>
      <w:r>
        <w:t>Vite</w:t>
      </w:r>
      <w:proofErr w:type="spellEnd"/>
      <w:r>
        <w:t xml:space="preserve">), </w:t>
      </w:r>
      <w:proofErr w:type="spellStart"/>
      <w:r>
        <w:t>TailwindCSS</w:t>
      </w:r>
      <w:proofErr w:type="spellEnd"/>
      <w:r>
        <w:t xml:space="preserve">, </w:t>
      </w:r>
      <w:proofErr w:type="spellStart"/>
      <w:r>
        <w:t>Zustand</w:t>
      </w:r>
      <w:proofErr w:type="spellEnd"/>
      <w:r>
        <w:t xml:space="preserve">, PWA, </w:t>
      </w:r>
      <w:proofErr w:type="spellStart"/>
      <w:r>
        <w:t>Flutter</w:t>
      </w:r>
      <w:proofErr w:type="spellEnd"/>
      <w:r>
        <w:t xml:space="preserve"> (Dart)</w:t>
      </w:r>
    </w:p>
    <w:p w14:paraId="40B1AE11" w14:textId="77777777" w:rsidR="004D1C43" w:rsidRDefault="00000000">
      <w:pPr>
        <w:spacing w:after="60"/>
      </w:pPr>
      <w:r>
        <w:rPr>
          <w:b/>
          <w:bCs/>
        </w:rPr>
        <w:t xml:space="preserve">Gömülü Sistemler &amp; Robotik: </w:t>
      </w:r>
      <w:r>
        <w:t xml:space="preserve">NVIDIA </w:t>
      </w:r>
      <w:proofErr w:type="spellStart"/>
      <w:r>
        <w:t>Jetson</w:t>
      </w:r>
      <w:proofErr w:type="spellEnd"/>
      <w:r>
        <w:t xml:space="preserve"> (</w:t>
      </w:r>
      <w:proofErr w:type="spellStart"/>
      <w:r>
        <w:t>Orin</w:t>
      </w:r>
      <w:proofErr w:type="spellEnd"/>
      <w:r>
        <w:t xml:space="preserve"> Nano, </w:t>
      </w:r>
      <w:proofErr w:type="spellStart"/>
      <w:r>
        <w:t>Xavier</w:t>
      </w:r>
      <w:proofErr w:type="spellEnd"/>
      <w:r>
        <w:t xml:space="preserve"> NX), </w:t>
      </w:r>
      <w:proofErr w:type="spellStart"/>
      <w:r>
        <w:t>Pixhawk</w:t>
      </w:r>
      <w:proofErr w:type="spellEnd"/>
      <w:r>
        <w:t xml:space="preserve"> PX4, Raspberry Pi, Arduino, Sensör Füzyonu, </w:t>
      </w:r>
      <w:proofErr w:type="spellStart"/>
      <w:r>
        <w:t>XBee</w:t>
      </w:r>
      <w:proofErr w:type="spellEnd"/>
      <w:r>
        <w:t xml:space="preserve"> Mesh Network</w:t>
      </w:r>
    </w:p>
    <w:p w14:paraId="7B6F950B" w14:textId="77777777" w:rsidR="004D1C43" w:rsidRDefault="00000000">
      <w:pPr>
        <w:spacing w:after="60"/>
      </w:pPr>
      <w:r>
        <w:rPr>
          <w:b/>
          <w:bCs/>
        </w:rPr>
        <w:t xml:space="preserve">Araçlar &amp; Diğer: </w:t>
      </w:r>
      <w:r>
        <w:t xml:space="preserve">Git / </w:t>
      </w:r>
      <w:proofErr w:type="spellStart"/>
      <w:r>
        <w:t>GitHub</w:t>
      </w:r>
      <w:proofErr w:type="spellEnd"/>
      <w:r>
        <w:t>, Linux (</w:t>
      </w:r>
      <w:proofErr w:type="spellStart"/>
      <w:r>
        <w:t>Systemd</w:t>
      </w:r>
      <w:proofErr w:type="spellEnd"/>
      <w:r>
        <w:t xml:space="preserve">, </w:t>
      </w:r>
      <w:proofErr w:type="spellStart"/>
      <w:r>
        <w:t>Bash</w:t>
      </w:r>
      <w:proofErr w:type="spellEnd"/>
      <w:r>
        <w:t xml:space="preserve"> Scripting), C# (.NET), </w:t>
      </w:r>
      <w:proofErr w:type="spellStart"/>
      <w:r>
        <w:t>Kali</w:t>
      </w:r>
      <w:proofErr w:type="spellEnd"/>
      <w:r>
        <w:t xml:space="preserve"> Linux (Ağ Güvenliği, CVE Analizi)</w:t>
      </w:r>
    </w:p>
    <w:p w14:paraId="02B5C328" w14:textId="77777777" w:rsidR="004D1C43" w:rsidRDefault="00000000">
      <w:pPr>
        <w:pBdr>
          <w:bottom w:val="single" w:sz="6" w:space="4" w:color="2563EB"/>
        </w:pBdr>
        <w:spacing w:before="300" w:after="120"/>
      </w:pPr>
      <w:r>
        <w:rPr>
          <w:b/>
          <w:bCs/>
          <w:color w:val="2563EB"/>
          <w:sz w:val="22"/>
          <w:szCs w:val="22"/>
        </w:rPr>
        <w:t>İŞ DENEYİMİ</w:t>
      </w:r>
    </w:p>
    <w:p w14:paraId="120C8843" w14:textId="77777777" w:rsidR="004D1C43" w:rsidRDefault="00000000">
      <w:pPr>
        <w:tabs>
          <w:tab w:val="right" w:pos="9360"/>
        </w:tabs>
        <w:spacing w:before="100" w:after="40"/>
      </w:pPr>
      <w:r>
        <w:rPr>
          <w:b/>
          <w:bCs/>
          <w:sz w:val="22"/>
          <w:szCs w:val="22"/>
        </w:rPr>
        <w:t>Yazılım Mühendisi (Stajyer)</w:t>
      </w:r>
      <w:r>
        <w:rPr>
          <w:i/>
          <w:iCs/>
          <w:color w:val="4B5563"/>
        </w:rPr>
        <w:tab/>
        <w:t>Ocak 2025 – Mayıs 2025</w:t>
      </w:r>
    </w:p>
    <w:p w14:paraId="05D424B3" w14:textId="77777777" w:rsidR="004D1C43" w:rsidRDefault="00000000">
      <w:pPr>
        <w:spacing w:after="100"/>
      </w:pPr>
      <w:r>
        <w:rPr>
          <w:i/>
          <w:iCs/>
          <w:color w:val="4B5563"/>
        </w:rPr>
        <w:t>ATABAUM — Atatürk Üniversitesi Bilgisayar Bilimleri Araştırma ve Uygulama Merkezi</w:t>
      </w:r>
    </w:p>
    <w:p w14:paraId="36908D8B" w14:textId="77777777" w:rsidR="004D1C43" w:rsidRDefault="00000000">
      <w:pPr>
        <w:spacing w:after="80"/>
      </w:pPr>
      <w:proofErr w:type="spellStart"/>
      <w:r>
        <w:rPr>
          <w:b/>
          <w:bCs/>
        </w:rPr>
        <w:t>AsistTR</w:t>
      </w:r>
      <w:proofErr w:type="spellEnd"/>
      <w:r>
        <w:rPr>
          <w:b/>
          <w:bCs/>
        </w:rPr>
        <w:t xml:space="preserve"> — Kurumsal Yapay </w:t>
      </w:r>
      <w:proofErr w:type="gramStart"/>
      <w:r>
        <w:rPr>
          <w:b/>
          <w:bCs/>
        </w:rPr>
        <w:t>Zeka</w:t>
      </w:r>
      <w:proofErr w:type="gramEnd"/>
      <w:r>
        <w:rPr>
          <w:b/>
          <w:bCs/>
        </w:rPr>
        <w:t xml:space="preserve"> Destekli Canlı Destek &amp; </w:t>
      </w:r>
      <w:proofErr w:type="spellStart"/>
      <w:r>
        <w:rPr>
          <w:b/>
          <w:bCs/>
        </w:rPr>
        <w:t>Helpdesk</w:t>
      </w:r>
      <w:proofErr w:type="spellEnd"/>
      <w:r>
        <w:rPr>
          <w:b/>
          <w:bCs/>
        </w:rPr>
        <w:t xml:space="preserve"> Platformu (150.000+ satır kod)</w:t>
      </w:r>
    </w:p>
    <w:p w14:paraId="6292CEE8" w14:textId="0AC01E44" w:rsidR="004D1C43" w:rsidRDefault="00000000">
      <w:pPr>
        <w:pStyle w:val="ListeParagraf"/>
        <w:numPr>
          <w:ilvl w:val="0"/>
          <w:numId w:val="1"/>
        </w:numPr>
        <w:spacing w:after="80"/>
      </w:pPr>
      <w:proofErr w:type="spellStart"/>
      <w:r>
        <w:t>Intercom</w:t>
      </w:r>
      <w:proofErr w:type="spellEnd"/>
      <w:r>
        <w:t xml:space="preserve"> ve </w:t>
      </w:r>
      <w:proofErr w:type="spellStart"/>
      <w:r>
        <w:t>tawk.to'ya</w:t>
      </w:r>
      <w:proofErr w:type="spellEnd"/>
      <w:r>
        <w:t xml:space="preserve"> alternatif, KVKK uyumlu, self-</w:t>
      </w:r>
      <w:proofErr w:type="spellStart"/>
      <w:r>
        <w:t>hosted</w:t>
      </w:r>
      <w:proofErr w:type="spellEnd"/>
      <w:r>
        <w:t xml:space="preserve"> bir kurumsal yapay </w:t>
      </w:r>
      <w:proofErr w:type="gramStart"/>
      <w:r>
        <w:t>zeka</w:t>
      </w:r>
      <w:proofErr w:type="gramEnd"/>
      <w:r>
        <w:t xml:space="preserve"> iletişim platformunu (</w:t>
      </w:r>
      <w:proofErr w:type="spellStart"/>
      <w:r>
        <w:t>AsistTR</w:t>
      </w:r>
      <w:proofErr w:type="spellEnd"/>
      <w:r>
        <w:t xml:space="preserve">) sıfırdan tasarlayıp ATABAUM sunucularında </w:t>
      </w:r>
      <w:proofErr w:type="spellStart"/>
      <w:r>
        <w:t>production</w:t>
      </w:r>
      <w:proofErr w:type="spellEnd"/>
      <w:r>
        <w:t xml:space="preserve"> ortamına aldım; platform Atatürk Üniversitesi tarafından ~60.000 öğrencilik kampüs ağında aktif olarak kullanılmaya </w:t>
      </w:r>
      <w:r w:rsidR="00B86654">
        <w:t>başlanılacak</w:t>
      </w:r>
      <w:r>
        <w:t>.</w:t>
      </w:r>
    </w:p>
    <w:p w14:paraId="35188A13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Üniversite, hastane ve belediye gibi farklı kurumların izole bilgi tabanı, departman yapısı ve kullanıcı havuzuyla aynı platform üzerinde bağımsız çalışabildiği </w:t>
      </w:r>
      <w:proofErr w:type="spellStart"/>
      <w:r>
        <w:t>multi-tenant</w:t>
      </w:r>
      <w:proofErr w:type="spellEnd"/>
      <w:r>
        <w:t xml:space="preserve"> mimari tasarladım.</w:t>
      </w:r>
    </w:p>
    <w:p w14:paraId="0975D50B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>Kurumsal veri gizliliği için tüm LLM işlemlerini yerel Qwen3-35B (</w:t>
      </w:r>
      <w:proofErr w:type="spellStart"/>
      <w:r>
        <w:t>vLLM</w:t>
      </w:r>
      <w:proofErr w:type="spellEnd"/>
      <w:r>
        <w:t xml:space="preserve">) üzerinde çalıştırdım; Gemini </w:t>
      </w:r>
      <w:proofErr w:type="spellStart"/>
      <w:r>
        <w:t>API'yi</w:t>
      </w:r>
      <w:proofErr w:type="spellEnd"/>
      <w:r>
        <w:t xml:space="preserve"> yalnızca </w:t>
      </w:r>
      <w:proofErr w:type="spellStart"/>
      <w:r>
        <w:t>circuit-breaker</w:t>
      </w:r>
      <w:proofErr w:type="spellEnd"/>
      <w:r>
        <w:t xml:space="preserve"> </w:t>
      </w:r>
      <w:proofErr w:type="spellStart"/>
      <w:r>
        <w:t>fallback</w:t>
      </w:r>
      <w:proofErr w:type="spellEnd"/>
      <w:r>
        <w:t xml:space="preserve"> olarak konumlandırarak verinin kurum dışına çıkmadığı KVKK uyumlu bir AI </w:t>
      </w:r>
      <w:proofErr w:type="spellStart"/>
      <w:r>
        <w:t>gateway</w:t>
      </w:r>
      <w:proofErr w:type="spellEnd"/>
      <w:r>
        <w:t xml:space="preserve"> kurdum.</w:t>
      </w:r>
    </w:p>
    <w:p w14:paraId="087ACE2F" w14:textId="02A98546" w:rsidR="004D1C43" w:rsidRDefault="00000000">
      <w:pPr>
        <w:pStyle w:val="ListeParagraf"/>
        <w:numPr>
          <w:ilvl w:val="0"/>
          <w:numId w:val="1"/>
        </w:numPr>
        <w:spacing w:after="80"/>
      </w:pPr>
      <w:proofErr w:type="spellStart"/>
      <w:r>
        <w:t>Contextual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, RAPTOR hiyerarşik özetleme, HippoRAG2 ve </w:t>
      </w:r>
      <w:proofErr w:type="spellStart"/>
      <w:r w:rsidR="00792DCB">
        <w:t>Agentic</w:t>
      </w:r>
      <w:proofErr w:type="spellEnd"/>
      <w:r>
        <w:t xml:space="preserve"> RAG tekniklerini birleştiren çok aşamalı bir RAG </w:t>
      </w:r>
      <w:proofErr w:type="spellStart"/>
      <w:r>
        <w:t>pipeline'ı</w:t>
      </w:r>
      <w:proofErr w:type="spellEnd"/>
      <w:r>
        <w:t xml:space="preserve"> geliştirdim; </w:t>
      </w:r>
      <w:proofErr w:type="spellStart"/>
      <w:r>
        <w:t>Langfuse</w:t>
      </w:r>
      <w:proofErr w:type="spellEnd"/>
      <w:r>
        <w:t xml:space="preserve"> ile tüm </w:t>
      </w:r>
      <w:proofErr w:type="spellStart"/>
      <w:r>
        <w:t>pipeline'ı</w:t>
      </w:r>
      <w:proofErr w:type="spellEnd"/>
      <w:r>
        <w:t xml:space="preserve"> izleyip RAGAS ile </w:t>
      </w:r>
      <w:proofErr w:type="spellStart"/>
      <w:r>
        <w:t>Faithfulness</w:t>
      </w:r>
      <w:proofErr w:type="spellEnd"/>
      <w:r>
        <w:t xml:space="preserve"> ve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Relevancy</w:t>
      </w:r>
      <w:proofErr w:type="spellEnd"/>
      <w:r>
        <w:t xml:space="preserve"> metriklerini otomatik ölçtüm.</w:t>
      </w:r>
    </w:p>
    <w:p w14:paraId="6A44839D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Socket.IO trafiğini </w:t>
      </w:r>
      <w:proofErr w:type="spellStart"/>
      <w:r>
        <w:t>Redis</w:t>
      </w:r>
      <w:proofErr w:type="spellEnd"/>
      <w:r>
        <w:t xml:space="preserve"> </w:t>
      </w:r>
      <w:proofErr w:type="spellStart"/>
      <w:r>
        <w:t>Adapter</w:t>
      </w:r>
      <w:proofErr w:type="spellEnd"/>
      <w:r>
        <w:t xml:space="preserve"> üzerinden yönlendirerek yatay ölçeklenebilir </w:t>
      </w:r>
      <w:proofErr w:type="spellStart"/>
      <w:r>
        <w:t>WebSocket</w:t>
      </w:r>
      <w:proofErr w:type="spellEnd"/>
      <w:r>
        <w:t xml:space="preserve"> mimarisi kurdum; </w:t>
      </w:r>
      <w:proofErr w:type="spellStart"/>
      <w:r>
        <w:t>BullMQ</w:t>
      </w:r>
      <w:proofErr w:type="spellEnd"/>
      <w:r>
        <w:t xml:space="preserve"> tabanlı AI iş kuyruğuna kaynak-duyarlı izleme ekleyerek </w:t>
      </w:r>
      <w:proofErr w:type="spellStart"/>
      <w:r>
        <w:t>production</w:t>
      </w:r>
      <w:proofErr w:type="spellEnd"/>
      <w:r>
        <w:t xml:space="preserve"> kararlılığını sağladım.</w:t>
      </w:r>
    </w:p>
    <w:p w14:paraId="617A141F" w14:textId="4990B580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Gerçek zamanlı canlı destek, SLA takipli </w:t>
      </w:r>
      <w:proofErr w:type="spellStart"/>
      <w:r>
        <w:t>kanban</w:t>
      </w:r>
      <w:proofErr w:type="spellEnd"/>
      <w:r>
        <w:t xml:space="preserve"> </w:t>
      </w:r>
      <w:proofErr w:type="spellStart"/>
      <w:r>
        <w:t>ticket</w:t>
      </w:r>
      <w:proofErr w:type="spellEnd"/>
      <w:r>
        <w:t xml:space="preserve"> sistemi, IMAP/SMTP e-posta entegrasyonu, </w:t>
      </w:r>
      <w:proofErr w:type="spellStart"/>
      <w:r>
        <w:t>WebRTC</w:t>
      </w:r>
      <w:proofErr w:type="spellEnd"/>
      <w:r>
        <w:t xml:space="preserve"> sesli/görüntülü görüşme,</w:t>
      </w:r>
      <w:r w:rsidR="00792DCB">
        <w:t xml:space="preserve"> </w:t>
      </w:r>
      <w:r w:rsidR="00792DCB" w:rsidRPr="00792DCB">
        <w:t>canlı çeviri</w:t>
      </w:r>
      <w:r w:rsidR="00792DCB">
        <w:t xml:space="preserve"> altyazı, </w:t>
      </w:r>
      <w:r>
        <w:t>sesli asistan</w:t>
      </w:r>
      <w:r w:rsidR="00792DCB">
        <w:t xml:space="preserve">, </w:t>
      </w:r>
      <w:r w:rsidR="00792DCB">
        <w:rPr>
          <w:rFonts w:ascii="Arial" w:hAnsi="Arial" w:cs="Arial"/>
        </w:rPr>
        <w:t>ekran paylaşımı ve ekran çizim araçları</w:t>
      </w:r>
      <w:r>
        <w:t xml:space="preserve"> ve </w:t>
      </w:r>
      <w:proofErr w:type="spellStart"/>
      <w:r>
        <w:t>Shadow</w:t>
      </w:r>
      <w:proofErr w:type="spellEnd"/>
      <w:r>
        <w:t xml:space="preserve"> DOM izolasyonlu gömülebilir </w:t>
      </w:r>
      <w:proofErr w:type="spellStart"/>
      <w:r>
        <w:t>widget</w:t>
      </w:r>
      <w:proofErr w:type="spellEnd"/>
      <w:r>
        <w:t xml:space="preserve"> dahil ürünün uçtan uca teslimini üstlendim.</w:t>
      </w:r>
    </w:p>
    <w:p w14:paraId="2362CD4B" w14:textId="77777777" w:rsidR="004D1C43" w:rsidRDefault="00000000">
      <w:pPr>
        <w:pBdr>
          <w:bottom w:val="single" w:sz="6" w:space="4" w:color="2563EB"/>
        </w:pBdr>
        <w:spacing w:before="300" w:after="120"/>
      </w:pPr>
      <w:r>
        <w:rPr>
          <w:b/>
          <w:bCs/>
          <w:color w:val="2563EB"/>
          <w:sz w:val="22"/>
          <w:szCs w:val="22"/>
        </w:rPr>
        <w:t>PROJELER</w:t>
      </w:r>
    </w:p>
    <w:p w14:paraId="206A7C88" w14:textId="77777777" w:rsidR="004D1C43" w:rsidRDefault="00000000">
      <w:pPr>
        <w:tabs>
          <w:tab w:val="right" w:pos="9360"/>
        </w:tabs>
        <w:spacing w:before="200" w:after="20"/>
      </w:pPr>
      <w:proofErr w:type="spellStart"/>
      <w:r>
        <w:rPr>
          <w:b/>
          <w:bCs/>
          <w:sz w:val="22"/>
          <w:szCs w:val="22"/>
        </w:rPr>
        <w:t>KamuFlow</w:t>
      </w:r>
      <w:proofErr w:type="spellEnd"/>
      <w:r>
        <w:rPr>
          <w:b/>
          <w:bCs/>
          <w:sz w:val="22"/>
          <w:szCs w:val="22"/>
        </w:rPr>
        <w:t xml:space="preserve"> AI</w:t>
      </w:r>
      <w:r>
        <w:rPr>
          <w:i/>
          <w:iCs/>
          <w:color w:val="4B5563"/>
        </w:rPr>
        <w:tab/>
        <w:t>Mayıs 2025</w:t>
      </w:r>
    </w:p>
    <w:p w14:paraId="30382F6B" w14:textId="5D42FCC3" w:rsidR="004D1C43" w:rsidRDefault="00000000">
      <w:pPr>
        <w:spacing w:after="100"/>
      </w:pPr>
      <w:r>
        <w:rPr>
          <w:i/>
          <w:iCs/>
          <w:color w:val="4B5563"/>
        </w:rPr>
        <w:t>1.</w:t>
      </w:r>
      <w:r w:rsidR="00792DCB">
        <w:rPr>
          <w:i/>
          <w:iCs/>
          <w:color w:val="4B5563"/>
        </w:rPr>
        <w:t>lik</w:t>
      </w:r>
      <w:r>
        <w:rPr>
          <w:i/>
          <w:iCs/>
          <w:color w:val="4B5563"/>
        </w:rPr>
        <w:t xml:space="preserve"> Ödül</w:t>
      </w:r>
      <w:r w:rsidR="00792DCB">
        <w:rPr>
          <w:i/>
          <w:iCs/>
          <w:color w:val="4B5563"/>
        </w:rPr>
        <w:t>ü</w:t>
      </w:r>
      <w:r>
        <w:rPr>
          <w:i/>
          <w:iCs/>
          <w:color w:val="4B5563"/>
        </w:rPr>
        <w:t xml:space="preserve">, AB Fonlu </w:t>
      </w:r>
      <w:proofErr w:type="spellStart"/>
      <w:r>
        <w:rPr>
          <w:i/>
          <w:iCs/>
          <w:color w:val="4B5563"/>
        </w:rPr>
        <w:t>Hackathon</w:t>
      </w:r>
      <w:proofErr w:type="spellEnd"/>
      <w:r>
        <w:rPr>
          <w:i/>
          <w:iCs/>
          <w:color w:val="4B5563"/>
        </w:rPr>
        <w:t xml:space="preserve"> · Bilim Erzurum &amp; Erzurum Büyükşehir Belediyesi</w:t>
      </w:r>
      <w:r w:rsidR="00792DCB">
        <w:rPr>
          <w:i/>
          <w:iCs/>
          <w:color w:val="4B5563"/>
        </w:rPr>
        <w:t xml:space="preserve"> </w:t>
      </w:r>
      <w:r w:rsidR="00792DCB" w:rsidRPr="00792DCB">
        <w:rPr>
          <w:i/>
          <w:iCs/>
          <w:color w:val="4B5563"/>
          <w:lang w:val="en-AU"/>
        </w:rPr>
        <w:t>UNDP, TBB</w:t>
      </w:r>
    </w:p>
    <w:p w14:paraId="767FF6AE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Vatandaşların kamu başvurularında doğru kuruma, belgeye ve dilekçeye ulaşmasını kolaylaştıran RAG destekli akıllı kamu asistanını uçtan uca tasarladım: </w:t>
      </w:r>
      <w:proofErr w:type="spellStart"/>
      <w:r>
        <w:t>Flutter</w:t>
      </w:r>
      <w:proofErr w:type="spellEnd"/>
      <w:r>
        <w:t xml:space="preserve"> mobil uygulama, Node.js/Express </w:t>
      </w:r>
      <w:proofErr w:type="spellStart"/>
      <w:r>
        <w:t>backend</w:t>
      </w:r>
      <w:proofErr w:type="spellEnd"/>
      <w:r>
        <w:t xml:space="preserve">, </w:t>
      </w:r>
      <w:proofErr w:type="spellStart"/>
      <w:r>
        <w:t>React</w:t>
      </w:r>
      <w:proofErr w:type="spellEnd"/>
      <w:r>
        <w:t xml:space="preserve"> yönetim paneli ve </w:t>
      </w:r>
      <w:proofErr w:type="spellStart"/>
      <w:r>
        <w:t>PostgreSQL</w:t>
      </w:r>
      <w:proofErr w:type="spellEnd"/>
      <w:r>
        <w:t xml:space="preserve"> + </w:t>
      </w:r>
      <w:proofErr w:type="spellStart"/>
      <w:r>
        <w:t>pgvector</w:t>
      </w:r>
      <w:proofErr w:type="spellEnd"/>
      <w:r>
        <w:t xml:space="preserve"> hibrit </w:t>
      </w:r>
      <w:proofErr w:type="spellStart"/>
      <w:r>
        <w:t>retrieval</w:t>
      </w:r>
      <w:proofErr w:type="spellEnd"/>
      <w:r>
        <w:t>.</w:t>
      </w:r>
    </w:p>
    <w:p w14:paraId="2627771C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lastRenderedPageBreak/>
        <w:t xml:space="preserve">Başvuru durumu yorumlama, eksik belge yönlendirme ve rol bazlı erişim kontrolü (vatandaş/personel/admin) özelliklerini geliştirdim; proje </w:t>
      </w:r>
      <w:proofErr w:type="spellStart"/>
      <w:r>
        <w:t>hackathonda</w:t>
      </w:r>
      <w:proofErr w:type="spellEnd"/>
      <w:r>
        <w:t xml:space="preserve"> birincilik ödülü kazandı.</w:t>
      </w:r>
    </w:p>
    <w:p w14:paraId="5311376D" w14:textId="77777777" w:rsidR="004D1C43" w:rsidRDefault="00000000">
      <w:pPr>
        <w:tabs>
          <w:tab w:val="right" w:pos="9360"/>
        </w:tabs>
        <w:spacing w:before="200" w:after="20"/>
      </w:pPr>
      <w:proofErr w:type="spellStart"/>
      <w:r>
        <w:rPr>
          <w:b/>
          <w:bCs/>
          <w:sz w:val="22"/>
          <w:szCs w:val="22"/>
        </w:rPr>
        <w:t>Non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Gravity</w:t>
      </w:r>
      <w:proofErr w:type="spellEnd"/>
      <w:r>
        <w:rPr>
          <w:i/>
          <w:iCs/>
          <w:color w:val="4B5563"/>
        </w:rPr>
        <w:tab/>
        <w:t>Eylül 2024 – Mayıs 2025</w:t>
      </w:r>
    </w:p>
    <w:p w14:paraId="56882AA9" w14:textId="77777777" w:rsidR="004D1C43" w:rsidRDefault="00000000">
      <w:pPr>
        <w:spacing w:after="100"/>
      </w:pPr>
      <w:r>
        <w:rPr>
          <w:i/>
          <w:iCs/>
          <w:color w:val="4B5563"/>
        </w:rPr>
        <w:t>TEKNOFEST 2025 TÜRKSAT Model Uydu · Yazılım Takım Lideri</w:t>
      </w:r>
    </w:p>
    <w:p w14:paraId="40D97BF9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Raspberry Pi Zero 2W üzerinde </w:t>
      </w:r>
      <w:proofErr w:type="spellStart"/>
      <w:r>
        <w:t>Systemd</w:t>
      </w:r>
      <w:proofErr w:type="spellEnd"/>
      <w:r>
        <w:t xml:space="preserve"> servisleriyle çalışan, hata toleranslı, çok </w:t>
      </w:r>
      <w:proofErr w:type="spellStart"/>
      <w:r>
        <w:t>thread'li</w:t>
      </w:r>
      <w:proofErr w:type="spellEnd"/>
      <w:r>
        <w:t xml:space="preserve"> Python uçuş yazılımını yazılım takım lideri olarak tasarladım; IMU, GPS ve barometre verilerini paralel </w:t>
      </w:r>
      <w:proofErr w:type="spellStart"/>
      <w:r>
        <w:t>thread'lerde</w:t>
      </w:r>
      <w:proofErr w:type="spellEnd"/>
      <w:r>
        <w:t xml:space="preserve"> işledim.</w:t>
      </w:r>
    </w:p>
    <w:p w14:paraId="7275CC7B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proofErr w:type="spellStart"/>
      <w:r>
        <w:t>XBee</w:t>
      </w:r>
      <w:proofErr w:type="spellEnd"/>
      <w:r>
        <w:t xml:space="preserve"> Mesh Network üzerinden SAHA protokolü uyumlu 30 alanlı telemetri ağı ve canlı MJPEG video yayını kurdum; işlemci resetlerinde bile görev durumunun kalıcı olarak korunmasını sağladım.</w:t>
      </w:r>
    </w:p>
    <w:p w14:paraId="2C328066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>C# (.NET) ile 3B yörünge görselleştirmesi, canlı GPS takibi ve kritik metrikleri izleyen bir alarm sistemi içeren yer istasyonu yazılımını geliştirdim.</w:t>
      </w:r>
    </w:p>
    <w:p w14:paraId="28748A52" w14:textId="77777777" w:rsidR="004D1C43" w:rsidRDefault="00000000">
      <w:pPr>
        <w:tabs>
          <w:tab w:val="right" w:pos="9360"/>
        </w:tabs>
        <w:spacing w:before="200" w:after="20"/>
      </w:pPr>
      <w:r>
        <w:rPr>
          <w:b/>
          <w:bCs/>
          <w:sz w:val="22"/>
          <w:szCs w:val="22"/>
        </w:rPr>
        <w:t>AXOLOTL — Otonom Sualtı Araçları Araştırma Projesi</w:t>
      </w:r>
      <w:r>
        <w:rPr>
          <w:i/>
          <w:iCs/>
          <w:color w:val="4B5563"/>
        </w:rPr>
        <w:tab/>
        <w:t>2024</w:t>
      </w:r>
    </w:p>
    <w:p w14:paraId="19EB2749" w14:textId="7563F970" w:rsidR="004D1C43" w:rsidRDefault="00000000">
      <w:pPr>
        <w:spacing w:after="100"/>
      </w:pPr>
      <w:r>
        <w:rPr>
          <w:i/>
          <w:iCs/>
          <w:color w:val="4B5563"/>
        </w:rPr>
        <w:t xml:space="preserve">TÜBİTAK 2209-A Üniversite Öğrencileri Araştırma Projeleri Destekleme Programı · Proje </w:t>
      </w:r>
      <w:r w:rsidR="003E4A1C">
        <w:rPr>
          <w:i/>
          <w:iCs/>
          <w:color w:val="4B5563"/>
        </w:rPr>
        <w:t>Araştırmacısı</w:t>
      </w:r>
      <w:r>
        <w:rPr>
          <w:i/>
          <w:iCs/>
          <w:color w:val="4B5563"/>
        </w:rPr>
        <w:t xml:space="preserve"> </w:t>
      </w:r>
    </w:p>
    <w:p w14:paraId="6D4ED789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>"Otonom Sualtı Araçlarında Konfigürasyon ve Geliştirme" başlıklı, TÜBİTAK 2209-A kapsamında desteklenmeye hak kazanan bir araştırma projesi yürüttüm/ortağı oldum.</w:t>
      </w:r>
    </w:p>
    <w:p w14:paraId="04AF8F92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r>
        <w:t xml:space="preserve">NVIDIA </w:t>
      </w:r>
      <w:proofErr w:type="spellStart"/>
      <w:r>
        <w:t>Jetson</w:t>
      </w:r>
      <w:proofErr w:type="spellEnd"/>
      <w:r>
        <w:t xml:space="preserve"> (</w:t>
      </w:r>
      <w:proofErr w:type="spellStart"/>
      <w:r>
        <w:t>Xavier</w:t>
      </w:r>
      <w:proofErr w:type="spellEnd"/>
      <w:r>
        <w:t xml:space="preserve"> NX, </w:t>
      </w:r>
      <w:proofErr w:type="spellStart"/>
      <w:r>
        <w:t>Orin</w:t>
      </w:r>
      <w:proofErr w:type="spellEnd"/>
      <w:r>
        <w:t xml:space="preserve"> Nano) platformları üzerinde GPU hızlandırmalı, gerçek zamanlı sualtı nesne tespiti için sistem tasarımı ve algoritma araştırması gerçekleştirdim.</w:t>
      </w:r>
    </w:p>
    <w:p w14:paraId="5E237D9F" w14:textId="3D3689E0" w:rsidR="004D1C43" w:rsidRDefault="003E4A1C">
      <w:pPr>
        <w:pStyle w:val="ListeParagraf"/>
        <w:numPr>
          <w:ilvl w:val="0"/>
          <w:numId w:val="1"/>
        </w:numPr>
        <w:spacing w:after="80"/>
      </w:pPr>
      <w:proofErr w:type="spellStart"/>
      <w:r w:rsidRPr="003E4A1C">
        <w:t>Pixhawk</w:t>
      </w:r>
      <w:proofErr w:type="spellEnd"/>
      <w:r w:rsidRPr="003E4A1C">
        <w:t xml:space="preserve"> PX4 tabanlı otonom kontrol mimarisinin tasarımına katkı sağladı</w:t>
      </w:r>
      <w:r>
        <w:t>m</w:t>
      </w:r>
      <w:r w:rsidR="00000000">
        <w:t>.</w:t>
      </w:r>
    </w:p>
    <w:p w14:paraId="4DF3CDF2" w14:textId="77777777" w:rsidR="004D1C43" w:rsidRDefault="00000000">
      <w:pPr>
        <w:tabs>
          <w:tab w:val="right" w:pos="9360"/>
        </w:tabs>
        <w:spacing w:before="200" w:after="20"/>
      </w:pPr>
      <w:proofErr w:type="spellStart"/>
      <w:r>
        <w:rPr>
          <w:b/>
          <w:bCs/>
          <w:sz w:val="22"/>
          <w:szCs w:val="22"/>
        </w:rPr>
        <w:t>Translation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Evolution</w:t>
      </w:r>
      <w:proofErr w:type="spellEnd"/>
      <w:r>
        <w:rPr>
          <w:i/>
          <w:iCs/>
          <w:color w:val="4B5563"/>
        </w:rPr>
        <w:tab/>
        <w:t>2024</w:t>
      </w:r>
    </w:p>
    <w:p w14:paraId="1D30A66A" w14:textId="77777777" w:rsidR="004D1C43" w:rsidRDefault="00000000">
      <w:pPr>
        <w:spacing w:after="100"/>
      </w:pPr>
      <w:r>
        <w:rPr>
          <w:i/>
          <w:iCs/>
          <w:color w:val="4B5563"/>
        </w:rPr>
        <w:t xml:space="preserve">Eğitim Platformu · Full </w:t>
      </w:r>
      <w:proofErr w:type="spellStart"/>
      <w:r>
        <w:rPr>
          <w:i/>
          <w:iCs/>
          <w:color w:val="4B5563"/>
        </w:rPr>
        <w:t>Stack</w:t>
      </w:r>
      <w:proofErr w:type="spellEnd"/>
      <w:r>
        <w:rPr>
          <w:i/>
          <w:iCs/>
          <w:color w:val="4B5563"/>
        </w:rPr>
        <w:t xml:space="preserve"> Developer</w:t>
      </w:r>
    </w:p>
    <w:p w14:paraId="6E6D00C1" w14:textId="44BFED15" w:rsidR="004D1C43" w:rsidRDefault="00000000">
      <w:pPr>
        <w:pStyle w:val="ListeParagraf"/>
        <w:numPr>
          <w:ilvl w:val="0"/>
          <w:numId w:val="1"/>
        </w:numPr>
        <w:spacing w:after="80"/>
      </w:pPr>
      <w:r>
        <w:t>SMT, NMT ve LLM çeviri mimarilerini karşılaştıran interaktif bir eğitim platformu geliştirdim; Gemini API ile atasözü ve deyimlerin kültürel karşılıklarını bul</w:t>
      </w:r>
      <w:r w:rsidR="00757A67">
        <w:t>ma</w:t>
      </w:r>
      <w:r>
        <w:t xml:space="preserve"> stratejilerini tasarladım.</w:t>
      </w:r>
    </w:p>
    <w:p w14:paraId="66C2DA8E" w14:textId="77777777" w:rsidR="004D1C43" w:rsidRDefault="00000000">
      <w:pPr>
        <w:pStyle w:val="ListeParagraf"/>
        <w:numPr>
          <w:ilvl w:val="0"/>
          <w:numId w:val="1"/>
        </w:numPr>
        <w:spacing w:after="80"/>
      </w:pPr>
      <w:proofErr w:type="spellStart"/>
      <w:r>
        <w:t>Tokenization</w:t>
      </w:r>
      <w:proofErr w:type="spellEnd"/>
      <w:r>
        <w:t xml:space="preserve"> → </w:t>
      </w:r>
      <w:proofErr w:type="spellStart"/>
      <w:r>
        <w:t>embedding</w:t>
      </w:r>
      <w:proofErr w:type="spellEnd"/>
      <w:r>
        <w:t xml:space="preserve"> → </w:t>
      </w:r>
      <w:proofErr w:type="spellStart"/>
      <w:r>
        <w:t>attention</w:t>
      </w:r>
      <w:proofErr w:type="spellEnd"/>
      <w:r>
        <w:t xml:space="preserve"> süreçlerini adım adım görselleştiren bir simülasyon motorunu </w:t>
      </w:r>
      <w:proofErr w:type="spellStart"/>
      <w:r>
        <w:t>React</w:t>
      </w:r>
      <w:proofErr w:type="spellEnd"/>
      <w:r>
        <w:t xml:space="preserve"> + </w:t>
      </w:r>
      <w:proofErr w:type="spellStart"/>
      <w:r>
        <w:t>Vite</w:t>
      </w:r>
      <w:proofErr w:type="spellEnd"/>
      <w:r>
        <w:t xml:space="preserve"> ile inşa ettim.</w:t>
      </w:r>
    </w:p>
    <w:p w14:paraId="5C476FE5" w14:textId="77777777" w:rsidR="004D1C43" w:rsidRDefault="00000000">
      <w:pPr>
        <w:pBdr>
          <w:bottom w:val="single" w:sz="6" w:space="4" w:color="2563EB"/>
        </w:pBdr>
        <w:spacing w:before="300" w:after="120"/>
      </w:pPr>
      <w:r>
        <w:rPr>
          <w:b/>
          <w:bCs/>
          <w:color w:val="2563EB"/>
          <w:sz w:val="22"/>
          <w:szCs w:val="22"/>
        </w:rPr>
        <w:t>EĞİTİM</w:t>
      </w:r>
    </w:p>
    <w:p w14:paraId="3B9C9D20" w14:textId="77777777" w:rsidR="004D1C43" w:rsidRDefault="00000000">
      <w:pPr>
        <w:tabs>
          <w:tab w:val="right" w:pos="9360"/>
        </w:tabs>
        <w:spacing w:after="40"/>
      </w:pPr>
      <w:r>
        <w:rPr>
          <w:b/>
          <w:bCs/>
        </w:rPr>
        <w:t>Atatürk Üniversitesi — Yazılım Mühendisliği</w:t>
      </w:r>
      <w:r>
        <w:rPr>
          <w:color w:val="4B5563"/>
        </w:rPr>
        <w:tab/>
        <w:t>2023 – 2026 · Mezun</w:t>
      </w:r>
    </w:p>
    <w:p w14:paraId="0244B4E9" w14:textId="77777777" w:rsidR="004D1C43" w:rsidRDefault="00000000">
      <w:pPr>
        <w:tabs>
          <w:tab w:val="right" w:pos="9360"/>
        </w:tabs>
        <w:spacing w:after="40"/>
      </w:pPr>
      <w:r>
        <w:rPr>
          <w:b/>
          <w:bCs/>
        </w:rPr>
        <w:t>İskenderun Teknik Üniversitesi — Bilgisayar Mühendisliği</w:t>
      </w:r>
      <w:r>
        <w:rPr>
          <w:color w:val="4B5563"/>
        </w:rPr>
        <w:tab/>
        <w:t>2022 – 2023</w:t>
      </w:r>
    </w:p>
    <w:p w14:paraId="20DD11C8" w14:textId="77777777" w:rsidR="004D1C43" w:rsidRDefault="00000000">
      <w:pPr>
        <w:tabs>
          <w:tab w:val="right" w:pos="9360"/>
        </w:tabs>
        <w:spacing w:after="40"/>
      </w:pPr>
      <w:r>
        <w:rPr>
          <w:b/>
          <w:bCs/>
        </w:rPr>
        <w:t>Mersin Üniversitesi — Bilgisayar Teknolojisi ve Bilişim Sistemleri</w:t>
      </w:r>
      <w:r>
        <w:rPr>
          <w:color w:val="4B5563"/>
        </w:rPr>
        <w:tab/>
        <w:t>2021 – 2022</w:t>
      </w:r>
    </w:p>
    <w:p w14:paraId="5BFFF5E8" w14:textId="77777777" w:rsidR="004D1C43" w:rsidRDefault="00000000">
      <w:pPr>
        <w:tabs>
          <w:tab w:val="right" w:pos="9360"/>
        </w:tabs>
        <w:spacing w:after="40"/>
      </w:pPr>
      <w:proofErr w:type="spellStart"/>
      <w:r>
        <w:rPr>
          <w:b/>
          <w:bCs/>
        </w:rPr>
        <w:t>Azərbaycan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Texniki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Universiteti</w:t>
      </w:r>
      <w:proofErr w:type="spellEnd"/>
      <w:r>
        <w:rPr>
          <w:b/>
          <w:bCs/>
        </w:rPr>
        <w:t xml:space="preserve"> — Bilgisayar Mühendisliği</w:t>
      </w:r>
      <w:r>
        <w:rPr>
          <w:color w:val="4B5563"/>
        </w:rPr>
        <w:tab/>
        <w:t>2019 – 2020</w:t>
      </w:r>
    </w:p>
    <w:sectPr w:rsidR="004D1C43">
      <w:pgSz w:w="11906" w:h="16838"/>
      <w:pgMar w:top="720" w:right="900" w:bottom="72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37A6"/>
    <w:multiLevelType w:val="hybridMultilevel"/>
    <w:tmpl w:val="3C9CBE58"/>
    <w:lvl w:ilvl="0" w:tplc="B2F01A9C">
      <w:start w:val="1"/>
      <w:numFmt w:val="bullet"/>
      <w:lvlText w:val="●"/>
      <w:lvlJc w:val="left"/>
      <w:pPr>
        <w:ind w:left="720" w:hanging="360"/>
      </w:pPr>
    </w:lvl>
    <w:lvl w:ilvl="1" w:tplc="2CD2EF74">
      <w:start w:val="1"/>
      <w:numFmt w:val="bullet"/>
      <w:lvlText w:val="○"/>
      <w:lvlJc w:val="left"/>
      <w:pPr>
        <w:ind w:left="1440" w:hanging="360"/>
      </w:pPr>
    </w:lvl>
    <w:lvl w:ilvl="2" w:tplc="B37E66E6">
      <w:start w:val="1"/>
      <w:numFmt w:val="bullet"/>
      <w:lvlText w:val="■"/>
      <w:lvlJc w:val="left"/>
      <w:pPr>
        <w:ind w:left="2160" w:hanging="360"/>
      </w:pPr>
    </w:lvl>
    <w:lvl w:ilvl="3" w:tplc="24369FDA">
      <w:start w:val="1"/>
      <w:numFmt w:val="bullet"/>
      <w:lvlText w:val="●"/>
      <w:lvlJc w:val="left"/>
      <w:pPr>
        <w:ind w:left="2880" w:hanging="360"/>
      </w:pPr>
    </w:lvl>
    <w:lvl w:ilvl="4" w:tplc="0B7619C6">
      <w:start w:val="1"/>
      <w:numFmt w:val="bullet"/>
      <w:lvlText w:val="○"/>
      <w:lvlJc w:val="left"/>
      <w:pPr>
        <w:ind w:left="3600" w:hanging="360"/>
      </w:pPr>
    </w:lvl>
    <w:lvl w:ilvl="5" w:tplc="1E1A3F3C">
      <w:start w:val="1"/>
      <w:numFmt w:val="bullet"/>
      <w:lvlText w:val="■"/>
      <w:lvlJc w:val="left"/>
      <w:pPr>
        <w:ind w:left="4320" w:hanging="360"/>
      </w:pPr>
    </w:lvl>
    <w:lvl w:ilvl="6" w:tplc="6EEE1D68">
      <w:start w:val="1"/>
      <w:numFmt w:val="bullet"/>
      <w:lvlText w:val="●"/>
      <w:lvlJc w:val="left"/>
      <w:pPr>
        <w:ind w:left="5040" w:hanging="360"/>
      </w:pPr>
    </w:lvl>
    <w:lvl w:ilvl="7" w:tplc="984E7FE8">
      <w:start w:val="1"/>
      <w:numFmt w:val="bullet"/>
      <w:lvlText w:val="●"/>
      <w:lvlJc w:val="left"/>
      <w:pPr>
        <w:ind w:left="5760" w:hanging="360"/>
      </w:pPr>
    </w:lvl>
    <w:lvl w:ilvl="8" w:tplc="79DED0C6">
      <w:start w:val="1"/>
      <w:numFmt w:val="bullet"/>
      <w:lvlText w:val="●"/>
      <w:lvlJc w:val="left"/>
      <w:pPr>
        <w:ind w:left="6480" w:hanging="360"/>
      </w:pPr>
    </w:lvl>
  </w:abstractNum>
  <w:num w:numId="1" w16cid:durableId="8853372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C43"/>
    <w:rsid w:val="00191E15"/>
    <w:rsid w:val="002477AA"/>
    <w:rsid w:val="003D58CB"/>
    <w:rsid w:val="003E4A1C"/>
    <w:rsid w:val="004D1C43"/>
    <w:rsid w:val="0054226D"/>
    <w:rsid w:val="00757A67"/>
    <w:rsid w:val="00792DCB"/>
    <w:rsid w:val="008E555F"/>
    <w:rsid w:val="00B86654"/>
    <w:rsid w:val="00CC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538F"/>
  <w15:docId w15:val="{CA17A69B-0361-49BB-9652-39665BD2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937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Nurullah Sahin</cp:lastModifiedBy>
  <cp:revision>2</cp:revision>
  <dcterms:created xsi:type="dcterms:W3CDTF">2026-07-04T20:36:00Z</dcterms:created>
  <dcterms:modified xsi:type="dcterms:W3CDTF">2026-07-04T20:36:00Z</dcterms:modified>
</cp:coreProperties>
</file>